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88" w:rsidRPr="004D3B96" w:rsidRDefault="003537AF" w:rsidP="003537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4D3B96">
        <w:rPr>
          <w:rFonts w:ascii="Arial" w:hAnsi="Arial" w:cs="Arial"/>
          <w:b/>
        </w:rPr>
        <w:t>Specifikace veřejného prostranství pro potřeby obecně závazné vyhlášky č. 1/2011                o místním poplatku za užívání veřejného prostranství</w:t>
      </w:r>
    </w:p>
    <w:p w:rsidR="003537AF" w:rsidRDefault="003537AF">
      <w:pPr>
        <w:rPr>
          <w:rFonts w:ascii="Arial" w:hAnsi="Arial" w:cs="Arial"/>
        </w:rPr>
      </w:pPr>
    </w:p>
    <w:p w:rsidR="003537AF" w:rsidRPr="00B73826" w:rsidRDefault="003537AF">
      <w:pPr>
        <w:rPr>
          <w:rFonts w:ascii="Arial" w:hAnsi="Arial" w:cs="Arial"/>
          <w:b/>
          <w:u w:val="single"/>
        </w:rPr>
      </w:pPr>
      <w:bookmarkStart w:id="0" w:name="_GoBack"/>
      <w:r w:rsidRPr="00B73826">
        <w:rPr>
          <w:rFonts w:ascii="Arial" w:hAnsi="Arial" w:cs="Arial"/>
          <w:b/>
          <w:u w:val="single"/>
        </w:rPr>
        <w:t>Katastrální území Koroužné:</w:t>
      </w:r>
    </w:p>
    <w:bookmarkEnd w:id="0"/>
    <w:p w:rsidR="003537AF" w:rsidRDefault="003537AF" w:rsidP="00353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Pozemky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363/36, 368/25, 363/38, 368/2, </w:t>
      </w:r>
      <w:r w:rsidR="004D3B96">
        <w:rPr>
          <w:rFonts w:ascii="Arial" w:hAnsi="Arial" w:cs="Arial"/>
        </w:rPr>
        <w:t xml:space="preserve">363/34, 363/35, </w:t>
      </w:r>
      <w:r w:rsidR="004D3B96">
        <w:rPr>
          <w:rFonts w:ascii="Arial" w:hAnsi="Arial" w:cs="Arial"/>
        </w:rPr>
        <w:t xml:space="preserve">34/1, </w:t>
      </w:r>
      <w:r>
        <w:rPr>
          <w:rFonts w:ascii="Arial" w:hAnsi="Arial" w:cs="Arial"/>
        </w:rPr>
        <w:t xml:space="preserve">34/7, 216/3, 217/2, 217/4, 217/17,  217/26, 446/2, 217/3, </w:t>
      </w:r>
      <w:r w:rsidR="004D3B96">
        <w:rPr>
          <w:rFonts w:ascii="Arial" w:hAnsi="Arial" w:cs="Arial"/>
        </w:rPr>
        <w:t>217/9, 217/29, 231/2, 231/3</w:t>
      </w:r>
    </w:p>
    <w:p w:rsidR="004D3B96" w:rsidRDefault="004D3B96" w:rsidP="003537AF">
      <w:pPr>
        <w:jc w:val="both"/>
        <w:rPr>
          <w:rFonts w:ascii="Arial" w:hAnsi="Arial" w:cs="Arial"/>
        </w:rPr>
      </w:pPr>
    </w:p>
    <w:p w:rsidR="004D3B96" w:rsidRPr="00B73826" w:rsidRDefault="004D3B96" w:rsidP="003537AF">
      <w:pPr>
        <w:jc w:val="both"/>
        <w:rPr>
          <w:rFonts w:ascii="Arial" w:hAnsi="Arial" w:cs="Arial"/>
          <w:b/>
          <w:u w:val="single"/>
        </w:rPr>
      </w:pPr>
      <w:r w:rsidRPr="00B73826">
        <w:rPr>
          <w:rFonts w:ascii="Arial" w:hAnsi="Arial" w:cs="Arial"/>
          <w:b/>
          <w:u w:val="single"/>
        </w:rPr>
        <w:t xml:space="preserve">Katastrální území </w:t>
      </w:r>
      <w:proofErr w:type="spellStart"/>
      <w:r w:rsidRPr="00B73826">
        <w:rPr>
          <w:rFonts w:ascii="Arial" w:hAnsi="Arial" w:cs="Arial"/>
          <w:b/>
          <w:u w:val="single"/>
        </w:rPr>
        <w:t>Švařec</w:t>
      </w:r>
      <w:proofErr w:type="spellEnd"/>
      <w:r w:rsidRPr="00B73826">
        <w:rPr>
          <w:rFonts w:ascii="Arial" w:hAnsi="Arial" w:cs="Arial"/>
          <w:b/>
          <w:u w:val="single"/>
        </w:rPr>
        <w:t>:</w:t>
      </w:r>
    </w:p>
    <w:p w:rsidR="004D3B96" w:rsidRDefault="004D3B96" w:rsidP="00353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Pozemky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217/3, 217/14, 217/4, 582, 217/5</w:t>
      </w:r>
    </w:p>
    <w:p w:rsidR="004D3B96" w:rsidRDefault="004D3B96" w:rsidP="003537AF">
      <w:pPr>
        <w:jc w:val="both"/>
        <w:rPr>
          <w:rFonts w:ascii="Arial" w:hAnsi="Arial" w:cs="Arial"/>
        </w:rPr>
      </w:pPr>
    </w:p>
    <w:p w:rsidR="004D3B96" w:rsidRPr="00B73826" w:rsidRDefault="004D3B96" w:rsidP="003537AF">
      <w:pPr>
        <w:jc w:val="both"/>
        <w:rPr>
          <w:rFonts w:ascii="Arial" w:hAnsi="Arial" w:cs="Arial"/>
          <w:b/>
          <w:u w:val="single"/>
        </w:rPr>
      </w:pPr>
      <w:r w:rsidRPr="00B73826">
        <w:rPr>
          <w:rFonts w:ascii="Arial" w:hAnsi="Arial" w:cs="Arial"/>
          <w:b/>
          <w:u w:val="single"/>
        </w:rPr>
        <w:t>Katastrální území Kobylnice nad Svratkou:</w:t>
      </w:r>
    </w:p>
    <w:p w:rsidR="004D3B96" w:rsidRDefault="004D3B96" w:rsidP="00353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Pozemky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1/1</w:t>
      </w:r>
    </w:p>
    <w:p w:rsidR="004D3B96" w:rsidRPr="003537AF" w:rsidRDefault="004D3B96" w:rsidP="003537AF">
      <w:pPr>
        <w:jc w:val="both"/>
        <w:rPr>
          <w:rFonts w:ascii="Arial" w:hAnsi="Arial" w:cs="Arial"/>
        </w:rPr>
      </w:pPr>
    </w:p>
    <w:sectPr w:rsidR="004D3B96" w:rsidRPr="00353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30" w:rsidRDefault="002A3D30" w:rsidP="003537AF">
      <w:pPr>
        <w:spacing w:after="0" w:line="240" w:lineRule="auto"/>
      </w:pPr>
      <w:r>
        <w:separator/>
      </w:r>
    </w:p>
  </w:endnote>
  <w:endnote w:type="continuationSeparator" w:id="0">
    <w:p w:rsidR="002A3D30" w:rsidRDefault="002A3D30" w:rsidP="0035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30" w:rsidRDefault="002A3D30" w:rsidP="003537AF">
      <w:pPr>
        <w:spacing w:after="0" w:line="240" w:lineRule="auto"/>
      </w:pPr>
      <w:r>
        <w:separator/>
      </w:r>
    </w:p>
  </w:footnote>
  <w:footnote w:type="continuationSeparator" w:id="0">
    <w:p w:rsidR="002A3D30" w:rsidRDefault="002A3D30" w:rsidP="0035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AF" w:rsidRPr="003537AF" w:rsidRDefault="003537AF" w:rsidP="003537AF">
    <w:pPr>
      <w:pStyle w:val="Zhlav"/>
      <w:jc w:val="right"/>
      <w:rPr>
        <w:rFonts w:ascii="Arial" w:hAnsi="Arial" w:cs="Arial"/>
        <w:b/>
      </w:rPr>
    </w:pPr>
    <w:r w:rsidRPr="003537AF">
      <w:rPr>
        <w:rFonts w:ascii="Arial" w:hAnsi="Arial" w:cs="Arial"/>
        <w:b/>
      </w:rPr>
      <w:t>Příloha č. 1 k obecně závazné vyhlášce č. 1/2011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70"/>
    <w:rsid w:val="002A3D30"/>
    <w:rsid w:val="003537AF"/>
    <w:rsid w:val="004D3B96"/>
    <w:rsid w:val="006D4888"/>
    <w:rsid w:val="00875870"/>
    <w:rsid w:val="00B7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7AF"/>
  </w:style>
  <w:style w:type="paragraph" w:styleId="Zpat">
    <w:name w:val="footer"/>
    <w:basedOn w:val="Normln"/>
    <w:link w:val="ZpatChar"/>
    <w:uiPriority w:val="99"/>
    <w:unhideWhenUsed/>
    <w:rsid w:val="0035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7AF"/>
  </w:style>
  <w:style w:type="paragraph" w:styleId="Zpat">
    <w:name w:val="footer"/>
    <w:basedOn w:val="Normln"/>
    <w:link w:val="ZpatChar"/>
    <w:uiPriority w:val="99"/>
    <w:unhideWhenUsed/>
    <w:rsid w:val="0035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Homolka</dc:creator>
  <cp:lastModifiedBy>Homolka</cp:lastModifiedBy>
  <cp:revision>3</cp:revision>
  <cp:lastPrinted>2011-12-20T09:16:00Z</cp:lastPrinted>
  <dcterms:created xsi:type="dcterms:W3CDTF">2011-12-20T08:55:00Z</dcterms:created>
  <dcterms:modified xsi:type="dcterms:W3CDTF">2011-12-20T09:17:00Z</dcterms:modified>
</cp:coreProperties>
</file>